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5590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559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23F99F92" w:rsidR="00440D0B" w:rsidRPr="00FC2384" w:rsidRDefault="003A041E" w:rsidP="00EA425A">
      <w:pPr>
        <w:overflowPunct/>
        <w:autoSpaceDE/>
        <w:autoSpaceDN/>
        <w:adjustRightInd/>
        <w:spacing w:line="276" w:lineRule="auto"/>
        <w:textAlignment w:val="auto"/>
        <w:rPr>
          <w:rFonts w:cs="Arial"/>
          <w:bCs/>
          <w:lang w:eastAsia="en-GB"/>
        </w:rPr>
      </w:pPr>
      <w:bookmarkStart w:id="2" w:name="_Hlk11835495"/>
      <w:r w:rsidRPr="003A041E">
        <w:t>Churchill and Blakedown</w:t>
      </w:r>
      <w:r w:rsidR="002B0852">
        <w:t xml:space="preserve"> </w:t>
      </w:r>
      <w:r w:rsidR="00E36B82">
        <w:t>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B1E54D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3A041E" w:rsidRPr="003A041E">
        <w:t>Churchill and Blakedown</w:t>
      </w:r>
      <w:r w:rsidR="00E36B82">
        <w:t xml:space="preserve"> Golf Club</w:t>
      </w:r>
      <w:r w:rsidR="00E36B82"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B58F963" w:rsidR="00440D0B" w:rsidRPr="00FC2384" w:rsidRDefault="003A041E" w:rsidP="00EA425A">
      <w:pPr>
        <w:pStyle w:val="ListParagraph"/>
        <w:spacing w:line="276" w:lineRule="auto"/>
        <w:rPr>
          <w:lang w:eastAsia="en-GB"/>
        </w:rPr>
      </w:pPr>
      <w:r w:rsidRPr="003A041E">
        <w:t>Churchill and Blakedown</w:t>
      </w:r>
      <w:r w:rsidR="00E36B82">
        <w:t xml:space="preserve"> Golf Club</w:t>
      </w:r>
      <w:r w:rsidR="00E36B82"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0EF57A1" w:rsidR="00440D0B" w:rsidRPr="00FC2384" w:rsidRDefault="003A041E" w:rsidP="00EA425A">
      <w:pPr>
        <w:pStyle w:val="ListParagraph"/>
        <w:spacing w:line="276" w:lineRule="auto"/>
        <w:rPr>
          <w:lang w:eastAsia="en-GB"/>
        </w:rPr>
      </w:pPr>
      <w:r w:rsidRPr="003A041E">
        <w:t>Churchill and Blakedown</w:t>
      </w:r>
      <w:r w:rsidR="00E36B82">
        <w:t xml:space="preserve"> Golf Club</w:t>
      </w:r>
      <w:r w:rsidR="00E36B82"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3A041E">
        <w:t>Churchill and Blakedown</w:t>
      </w:r>
      <w:r w:rsidR="00E36B82">
        <w:t xml:space="preserve"> Golf Club</w:t>
      </w:r>
      <w:r w:rsidR="00E36B82"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9F95D48" w:rsidR="00440D0B" w:rsidRPr="00FC2384" w:rsidRDefault="003A041E" w:rsidP="00EA425A">
      <w:pPr>
        <w:overflowPunct/>
        <w:autoSpaceDE/>
        <w:autoSpaceDN/>
        <w:adjustRightInd/>
        <w:spacing w:line="276" w:lineRule="auto"/>
        <w:textAlignment w:val="auto"/>
        <w:rPr>
          <w:szCs w:val="24"/>
          <w:lang w:eastAsia="en-GB"/>
        </w:rPr>
      </w:pPr>
      <w:r w:rsidRPr="003A041E">
        <w:t>Churchill and Blakedown</w:t>
      </w:r>
      <w:r w:rsidR="00E36B82">
        <w:t xml:space="preserve"> Golf Club</w:t>
      </w:r>
      <w:r w:rsidR="00E36B82" w:rsidRPr="00FC2384">
        <w:rPr>
          <w:szCs w:val="24"/>
          <w:lang w:eastAsia="en-GB"/>
        </w:rPr>
        <w:t xml:space="preserve"> </w:t>
      </w:r>
      <w:r w:rsidR="00440D0B" w:rsidRPr="00FC2384">
        <w:rPr>
          <w:szCs w:val="24"/>
          <w:lang w:eastAsia="en-GB"/>
        </w:rPr>
        <w:t>will seek to promote the principles of safeguarding by:</w:t>
      </w:r>
    </w:p>
    <w:p w14:paraId="2F5B7171" w14:textId="2323E52C" w:rsidR="00440D0B" w:rsidRPr="00FC2384" w:rsidRDefault="00440D0B" w:rsidP="00EA425A">
      <w:pPr>
        <w:pStyle w:val="ListParagraph"/>
        <w:spacing w:line="276" w:lineRule="auto"/>
      </w:pPr>
      <w:r w:rsidRPr="00FC2384">
        <w:t xml:space="preserve">Reviewing </w:t>
      </w:r>
      <w:r w:rsidR="003A041E" w:rsidRPr="003A041E">
        <w:t>Churchill and Blakedown</w:t>
      </w:r>
      <w:r w:rsidR="00E36B82">
        <w:t xml:space="preserve"> Golf Club</w:t>
      </w:r>
      <w:r w:rsidR="00E36B82"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CBF2204" w:rsidR="003F5A9F" w:rsidRPr="00FC2384" w:rsidRDefault="003A041E" w:rsidP="00EA425A">
      <w:pPr>
        <w:numPr>
          <w:ilvl w:val="1"/>
          <w:numId w:val="24"/>
        </w:numPr>
        <w:overflowPunct/>
        <w:autoSpaceDE/>
        <w:autoSpaceDN/>
        <w:adjustRightInd/>
        <w:spacing w:line="276" w:lineRule="auto"/>
        <w:contextualSpacing/>
        <w:textAlignment w:val="auto"/>
      </w:pPr>
      <w:r w:rsidRPr="003A041E">
        <w:t>Churchill and Blakedown</w:t>
      </w:r>
      <w:r w:rsidR="00E36B82">
        <w:t xml:space="preserve"> Golf Club</w:t>
      </w:r>
      <w:r w:rsidR="00E36B82"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3A041E">
        <w:t>Churchill and Blakedown</w:t>
      </w:r>
      <w:r w:rsidR="00E36B82">
        <w:t xml:space="preserve"> Golf Club</w:t>
      </w:r>
      <w:r w:rsidR="00E36B82"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6FCCEA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3A041E" w:rsidRPr="003A041E">
        <w:t>Churchill and Blakedown</w:t>
      </w:r>
      <w:r w:rsidR="00E36B82">
        <w:t xml:space="preserve"> Golf Club</w:t>
      </w:r>
      <w:r w:rsidR="00E36B82"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AD9FFE1" w:rsidR="00232972" w:rsidRPr="00EA425A" w:rsidRDefault="003A041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A041E">
        <w:t>Churchill and Blakedown</w:t>
      </w:r>
      <w:r w:rsidR="00E36B82">
        <w:t xml:space="preserve"> Golf Club</w:t>
      </w:r>
      <w:r w:rsidR="00E36B82"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8B20C9C" w:rsidR="00A2368C" w:rsidRPr="00A2368C" w:rsidRDefault="00D62BA6" w:rsidP="00EA425A">
            <w:pPr>
              <w:spacing w:line="276" w:lineRule="auto"/>
              <w:rPr>
                <w:b w:val="0"/>
                <w:bCs w:val="0"/>
                <w:sz w:val="22"/>
                <w:szCs w:val="22"/>
              </w:rPr>
            </w:pPr>
            <w:r>
              <w:rPr>
                <w:b w:val="0"/>
                <w:bCs w:val="0"/>
                <w:sz w:val="22"/>
                <w:szCs w:val="22"/>
              </w:rPr>
              <w:t>Worcs</w:t>
            </w:r>
            <w:r w:rsidR="00A2368C" w:rsidRPr="005A1F64">
              <w:rPr>
                <w:b w:val="0"/>
                <w:bCs w:val="0"/>
                <w:sz w:val="22"/>
                <w:szCs w:val="22"/>
              </w:rPr>
              <w:t xml:space="preserve"> County Council – Safeguarding Adults</w:t>
            </w:r>
          </w:p>
        </w:tc>
        <w:tc>
          <w:tcPr>
            <w:tcW w:w="2835" w:type="dxa"/>
          </w:tcPr>
          <w:p w14:paraId="54AA57CD" w14:textId="0194B1EE" w:rsidR="00CC0A7F" w:rsidRPr="00A2368C" w:rsidRDefault="00CC0A7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W.A.S.B. County hall, Spetchley Road, Worcester, WR5 2NP</w:t>
            </w:r>
          </w:p>
        </w:tc>
        <w:tc>
          <w:tcPr>
            <w:tcW w:w="3776" w:type="dxa"/>
          </w:tcPr>
          <w:p w14:paraId="25F737E1" w14:textId="79063B69" w:rsidR="00A2368C" w:rsidRPr="00A2368C" w:rsidRDefault="00CC0A7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01905 843189</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5CCB9B5" w:rsidR="00A2368C" w:rsidRPr="005A1F64" w:rsidRDefault="00D62BA6" w:rsidP="00EA425A">
            <w:pPr>
              <w:spacing w:line="276" w:lineRule="auto"/>
              <w:rPr>
                <w:b w:val="0"/>
                <w:bCs w:val="0"/>
                <w:sz w:val="22"/>
                <w:szCs w:val="22"/>
              </w:rPr>
            </w:pPr>
            <w:r>
              <w:rPr>
                <w:b w:val="0"/>
                <w:bCs w:val="0"/>
                <w:sz w:val="22"/>
                <w:szCs w:val="22"/>
              </w:rPr>
              <w:t>Worcs</w:t>
            </w:r>
            <w:r w:rsidR="00A2368C" w:rsidRPr="005A1F64">
              <w:rPr>
                <w:b w:val="0"/>
                <w:bCs w:val="0"/>
                <w:sz w:val="22"/>
                <w:szCs w:val="22"/>
              </w:rPr>
              <w:t xml:space="preserve"> County Council-Social Care-Emergency Duty Team</w:t>
            </w:r>
          </w:p>
        </w:tc>
        <w:tc>
          <w:tcPr>
            <w:tcW w:w="2835" w:type="dxa"/>
          </w:tcPr>
          <w:p w14:paraId="760925EA" w14:textId="6E92FBB2" w:rsidR="00A2368C" w:rsidRPr="005A1F64" w:rsidRDefault="00CC0A7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above</w:t>
            </w:r>
          </w:p>
        </w:tc>
        <w:tc>
          <w:tcPr>
            <w:tcW w:w="3776" w:type="dxa"/>
          </w:tcPr>
          <w:p w14:paraId="58007F49" w14:textId="7F223575" w:rsidR="00A2368C" w:rsidRPr="005A1F64" w:rsidRDefault="00CC0A7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01905 768053</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0F1E4881" w:rsidR="00337F5B" w:rsidRPr="00337F5B" w:rsidRDefault="003A041E" w:rsidP="00EA425A">
      <w:pPr>
        <w:pStyle w:val="Heading2"/>
        <w:spacing w:line="276" w:lineRule="auto"/>
      </w:pPr>
      <w:bookmarkStart w:id="9" w:name="_Capacity_–_Guidance"/>
      <w:bookmarkEnd w:id="9"/>
      <w:r w:rsidRPr="003A041E">
        <w:t>Churchill and Blakedown</w:t>
      </w:r>
      <w:r w:rsidR="00E36B82">
        <w:t xml:space="preserve"> Golf Club</w:t>
      </w:r>
      <w:r w:rsidR="00E36B82" w:rsidRPr="00FC2384">
        <w:t xml:space="preserve"> </w:t>
      </w:r>
      <w:r w:rsidR="00337F5B"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F6CF98B" w:rsidR="00D95193" w:rsidRDefault="003A041E" w:rsidP="00EA425A">
      <w:pPr>
        <w:pStyle w:val="Heading2"/>
        <w:spacing w:line="276" w:lineRule="auto"/>
      </w:pPr>
      <w:bookmarkStart w:id="11" w:name="_Guidance_on_types"/>
      <w:bookmarkEnd w:id="11"/>
      <w:r w:rsidRPr="003A041E">
        <w:t>Churchill and Blakedown</w:t>
      </w:r>
      <w:r w:rsidR="00E36B82">
        <w:t xml:space="preserv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F2E090" w14:textId="77777777" w:rsidR="00697A6B" w:rsidRDefault="00337F5B" w:rsidP="00EA425A">
      <w:pPr>
        <w:spacing w:line="276" w:lineRule="auto"/>
        <w:rPr>
          <w:b/>
          <w:bCs/>
        </w:rPr>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p>
    <w:p w14:paraId="3586A0AD" w14:textId="419DC935" w:rsidR="00337F5B" w:rsidRPr="00337F5B" w:rsidRDefault="00337F5B" w:rsidP="00EA425A">
      <w:pPr>
        <w:spacing w:line="276" w:lineRule="auto"/>
      </w:pP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5D3CC860" w14:textId="77777777" w:rsidR="00697A6B" w:rsidRDefault="00697A6B" w:rsidP="00EA425A">
      <w:pPr>
        <w:spacing w:line="276" w:lineRule="auto"/>
        <w:rPr>
          <w:b/>
          <w:bCs/>
        </w:rPr>
      </w:pPr>
    </w:p>
    <w:p w14:paraId="7FDFE7B5" w14:textId="77777777" w:rsidR="00697A6B" w:rsidRDefault="00697A6B" w:rsidP="00EA425A">
      <w:pPr>
        <w:spacing w:line="276" w:lineRule="auto"/>
        <w:rPr>
          <w:b/>
          <w:bCs/>
        </w:rPr>
      </w:pP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5E1D001" w:rsidR="00D95193" w:rsidRDefault="003A041E" w:rsidP="00EA425A">
      <w:pPr>
        <w:pStyle w:val="Heading2"/>
        <w:spacing w:line="276" w:lineRule="auto"/>
      </w:pPr>
      <w:bookmarkStart w:id="12" w:name="_Consent_and_Information"/>
      <w:bookmarkEnd w:id="12"/>
      <w:r w:rsidRPr="003A041E">
        <w:t>Churchill and Blakedown</w:t>
      </w:r>
      <w:r w:rsidR="00E36B82">
        <w:t xml:space="preserv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D6DE89A" w:rsidR="00337F5B" w:rsidRPr="00337F5B" w:rsidRDefault="00337F5B" w:rsidP="00EA425A">
      <w:pPr>
        <w:spacing w:line="276" w:lineRule="auto"/>
        <w:rPr>
          <w:b/>
          <w:bCs/>
        </w:rPr>
      </w:pPr>
      <w:r w:rsidRPr="00337F5B">
        <w:t xml:space="preserve">Please contact </w:t>
      </w:r>
      <w:r w:rsidR="003A041E" w:rsidRPr="003A041E">
        <w:t>Churchill and Blakedown</w:t>
      </w:r>
      <w:r w:rsidR="00E36B82">
        <w:t xml:space="preserve">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4BC90CFB" w:rsidR="00337F5B" w:rsidRPr="00337F5B" w:rsidRDefault="00337F5B" w:rsidP="00EA425A">
      <w:pPr>
        <w:spacing w:line="276" w:lineRule="auto"/>
      </w:pPr>
      <w:r w:rsidRPr="00337F5B">
        <w:t xml:space="preserve">The Welfare Officer(s) for </w:t>
      </w:r>
      <w:r w:rsidR="003A041E" w:rsidRPr="003A041E">
        <w:t>Churchill and Blakedown</w:t>
      </w:r>
      <w:r w:rsidR="00E36B82">
        <w:t xml:space="preserve"> Golf Club</w:t>
      </w:r>
      <w:r w:rsidR="00D95193" w:rsidRPr="00337F5B">
        <w:t xml:space="preserve"> </w:t>
      </w:r>
      <w:r w:rsidRPr="00337F5B">
        <w:t>are:</w:t>
      </w:r>
      <w:r w:rsidR="00697A6B">
        <w:t xml:space="preserve"> Beverley Smith Tel: 01562 700018</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17B2" w14:textId="77777777" w:rsidR="00155909" w:rsidRDefault="00155909" w:rsidP="00326558">
      <w:pPr>
        <w:spacing w:after="0" w:line="240" w:lineRule="auto"/>
      </w:pPr>
      <w:r>
        <w:separator/>
      </w:r>
    </w:p>
  </w:endnote>
  <w:endnote w:type="continuationSeparator" w:id="0">
    <w:p w14:paraId="7E20CCB7" w14:textId="77777777" w:rsidR="00155909" w:rsidRDefault="0015590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15590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E71DA1">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E71DA1">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E4E4" w14:textId="77777777" w:rsidR="00155909" w:rsidRDefault="00155909" w:rsidP="00326558">
      <w:pPr>
        <w:spacing w:after="0" w:line="240" w:lineRule="auto"/>
      </w:pPr>
      <w:r>
        <w:separator/>
      </w:r>
    </w:p>
  </w:footnote>
  <w:footnote w:type="continuationSeparator" w:id="0">
    <w:p w14:paraId="110CA00E" w14:textId="77777777" w:rsidR="00155909" w:rsidRDefault="00155909"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A495D"/>
    <w:rsid w:val="000D3058"/>
    <w:rsid w:val="00155909"/>
    <w:rsid w:val="0017171D"/>
    <w:rsid w:val="001717B7"/>
    <w:rsid w:val="001C6C78"/>
    <w:rsid w:val="00232972"/>
    <w:rsid w:val="002B0852"/>
    <w:rsid w:val="002B5FE1"/>
    <w:rsid w:val="003023EE"/>
    <w:rsid w:val="00326558"/>
    <w:rsid w:val="00337F5B"/>
    <w:rsid w:val="00343766"/>
    <w:rsid w:val="003841DA"/>
    <w:rsid w:val="003A041E"/>
    <w:rsid w:val="003A06D2"/>
    <w:rsid w:val="003F5A9F"/>
    <w:rsid w:val="00440D0B"/>
    <w:rsid w:val="00444C4C"/>
    <w:rsid w:val="00451504"/>
    <w:rsid w:val="004A5C99"/>
    <w:rsid w:val="004D2F90"/>
    <w:rsid w:val="005A1F64"/>
    <w:rsid w:val="00697A6B"/>
    <w:rsid w:val="006A7042"/>
    <w:rsid w:val="006F443C"/>
    <w:rsid w:val="0077681C"/>
    <w:rsid w:val="00780A04"/>
    <w:rsid w:val="007B091B"/>
    <w:rsid w:val="0088605F"/>
    <w:rsid w:val="009051B5"/>
    <w:rsid w:val="00A2368C"/>
    <w:rsid w:val="00A723BC"/>
    <w:rsid w:val="00B628E9"/>
    <w:rsid w:val="00B6324D"/>
    <w:rsid w:val="00BD3219"/>
    <w:rsid w:val="00C13A86"/>
    <w:rsid w:val="00C3690C"/>
    <w:rsid w:val="00CC046F"/>
    <w:rsid w:val="00CC0A7F"/>
    <w:rsid w:val="00D62BA6"/>
    <w:rsid w:val="00D70299"/>
    <w:rsid w:val="00D95193"/>
    <w:rsid w:val="00E36B82"/>
    <w:rsid w:val="00E42F3C"/>
    <w:rsid w:val="00E71DA1"/>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docId w15:val="{EB62E8F4-206E-4583-BEC3-D0F6CB5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036039"/>
    <w:rsid w:val="000E71A0"/>
    <w:rsid w:val="004A3F14"/>
    <w:rsid w:val="005415AB"/>
    <w:rsid w:val="007676A2"/>
    <w:rsid w:val="008015AC"/>
    <w:rsid w:val="009F2EC0"/>
    <w:rsid w:val="00A372C5"/>
    <w:rsid w:val="00C65377"/>
    <w:rsid w:val="00C760CB"/>
    <w:rsid w:val="00D5767E"/>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9740219F-169D-4D96-9924-85975DA8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Christopher Palin</cp:lastModifiedBy>
  <cp:revision>2</cp:revision>
  <cp:lastPrinted>2021-03-20T13:36:00Z</cp:lastPrinted>
  <dcterms:created xsi:type="dcterms:W3CDTF">2021-03-20T15:56:00Z</dcterms:created>
  <dcterms:modified xsi:type="dcterms:W3CDTF">2021-03-20T15:56:00Z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